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2E20"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5769DB">
      <w:pPr>
        <w:pStyle w:val="11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4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421CF5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12D3D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bidi w:val="0"/>
        <w:spacing w:before="0" w:beforeAutospacing="0" w:after="0" w:afterAutospacing="0" w:line="540" w:lineRule="exact"/>
        <w:jc w:val="both"/>
        <w:textAlignment w:val="auto"/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附件1：</w:t>
      </w:r>
    </w:p>
    <w:p w14:paraId="1B23EF8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textAlignment w:val="auto"/>
        <w:rPr>
          <w:rFonts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</w:pPr>
    </w:p>
    <w:p w14:paraId="203E36D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firstLine="420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40"/>
          <w:szCs w:val="40"/>
          <w:shd w:val="clear" w:color="auto" w:fill="FFFFFF"/>
        </w:rPr>
        <w:t>福建省应急广播总平台数据传输链路报名表</w:t>
      </w:r>
    </w:p>
    <w:tbl>
      <w:tblPr>
        <w:tblStyle w:val="6"/>
        <w:tblpPr w:leftFromText="180" w:rightFromText="180" w:vertAnchor="text" w:horzAnchor="page" w:tblpXSpec="center" w:tblpY="634"/>
        <w:tblOverlap w:val="never"/>
        <w:tblW w:w="926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9"/>
        <w:gridCol w:w="3517"/>
        <w:gridCol w:w="2851"/>
      </w:tblGrid>
      <w:tr w14:paraId="0F2A3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5A5AE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报名单位</w:t>
            </w:r>
          </w:p>
        </w:tc>
        <w:tc>
          <w:tcPr>
            <w:tcW w:w="3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46DFD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8"/>
                <w:kern w:val="0"/>
                <w:sz w:val="32"/>
                <w:szCs w:val="32"/>
                <w:shd w:val="clear" w:color="auto" w:fill="FFFFFF"/>
                <w:lang w:bidi="ar"/>
              </w:rPr>
              <w:t>联系人及联系方式</w:t>
            </w:r>
          </w:p>
        </w:tc>
        <w:tc>
          <w:tcPr>
            <w:tcW w:w="2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F2B485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8"/>
                <w:kern w:val="0"/>
                <w:sz w:val="32"/>
                <w:szCs w:val="32"/>
                <w:shd w:val="clear" w:color="auto" w:fill="FFFFFF"/>
                <w:lang w:bidi="ar"/>
              </w:rPr>
              <w:t>拟报价金额(元）</w:t>
            </w:r>
          </w:p>
        </w:tc>
      </w:tr>
      <w:tr w14:paraId="3586C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2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6A68DD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pacing w:line="54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B418B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bidi w:val="0"/>
              <w:spacing w:line="54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513C2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bidi w:val="0"/>
              <w:spacing w:line="54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  <w:t xml:space="preserve">   </w:t>
            </w:r>
          </w:p>
        </w:tc>
      </w:tr>
    </w:tbl>
    <w:p w14:paraId="5E0A592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2F282A7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027830D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7B782E1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08DC373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52065DB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0D18D82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both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29412EB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both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3C273E0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78B8DF3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416886B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宋体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报名单位盖章：</w:t>
      </w:r>
    </w:p>
    <w:p w14:paraId="2D19DAD6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            单位负责人（签字）：</w:t>
      </w:r>
    </w:p>
    <w:p w14:paraId="4C8F0D3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540" w:lineRule="exact"/>
        <w:ind w:right="420"/>
        <w:jc w:val="center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                  年   月   日</w:t>
      </w:r>
    </w:p>
    <w:p w14:paraId="2AF3B0A2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LXGW 塞班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XGW 塞班黑体">
    <w:panose1 w:val="00020600040101010101"/>
    <w:charset w:val="86"/>
    <w:family w:val="auto"/>
    <w:pitch w:val="default"/>
    <w:sig w:usb0="F0000AFF" w:usb1="3BDFFDFB" w:usb2="00000017" w:usb3="00000000" w:csb0="600401BF" w:csb1="DFF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DE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1">
    <w:name w:val="正文（缩进）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Malus</dc:creator>
  <cp:lastModifiedBy>怎么还不下班</cp:lastModifiedBy>
  <dcterms:modified xsi:type="dcterms:W3CDTF">2025-06-06T08:35:33Z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524547C2C61D85B5D5374268BD883FC1_42</vt:lpwstr>
  </property>
</Properties>
</file>